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BB68" w14:textId="77777777" w:rsidR="00DE4BF0" w:rsidRDefault="00DE4BF0" w:rsidP="00DE4BF0">
      <w:pPr>
        <w:pStyle w:val="SEREA19Ttulo"/>
      </w:pPr>
      <w:r>
        <w:t>TÍTULO [Times New Roman, Negrita, Mayúsculas]</w:t>
      </w:r>
    </w:p>
    <w:p w14:paraId="283C4F7D" w14:textId="77777777" w:rsidR="00DE4BF0" w:rsidRDefault="00DE4BF0" w:rsidP="00DE4BF0">
      <w:pPr>
        <w:pStyle w:val="SEREA19Autores"/>
        <w:rPr>
          <w:lang w:val="es-ES"/>
        </w:rPr>
      </w:pPr>
      <w:r>
        <w:rPr>
          <w:lang w:val="es-ES"/>
        </w:rPr>
        <w:t>Autor</w:t>
      </w:r>
      <w:r>
        <w:rPr>
          <w:vertAlign w:val="superscript"/>
          <w:lang w:val="es-ES"/>
        </w:rPr>
        <w:t>1</w:t>
      </w:r>
      <w:r>
        <w:rPr>
          <w:lang w:val="es-ES"/>
        </w:rPr>
        <w:t>, Autor</w:t>
      </w:r>
      <w:r>
        <w:rPr>
          <w:vertAlign w:val="superscript"/>
          <w:lang w:val="es-ES"/>
        </w:rPr>
        <w:t>2</w:t>
      </w:r>
      <w:r>
        <w:rPr>
          <w:vertAlign w:val="subscript"/>
          <w:lang w:val="es-ES"/>
        </w:rPr>
        <w:t>,</w:t>
      </w:r>
      <w:r>
        <w:rPr>
          <w:lang w:val="es-ES"/>
        </w:rPr>
        <w:t xml:space="preserve"> Autor</w:t>
      </w:r>
      <w:r>
        <w:rPr>
          <w:vertAlign w:val="superscript"/>
          <w:lang w:val="es-ES"/>
        </w:rPr>
        <w:t>3</w:t>
      </w:r>
      <w:r>
        <w:rPr>
          <w:lang w:val="es-ES"/>
        </w:rPr>
        <w:t xml:space="preserve"> [Times New Roman, centrado, negrita, separado por comas]</w:t>
      </w:r>
    </w:p>
    <w:p w14:paraId="2CC2258F" w14:textId="77777777" w:rsidR="00DE4BF0" w:rsidRDefault="00DE4BF0" w:rsidP="00DE4BF0">
      <w:pPr>
        <w:pStyle w:val="SEREA19EndereoAutores"/>
      </w:pPr>
      <w:r>
        <w:rPr>
          <w:vertAlign w:val="superscript"/>
        </w:rPr>
        <w:t>1,2</w:t>
      </w:r>
      <w:r>
        <w:t xml:space="preserve">Institución/Afiliación, </w:t>
      </w:r>
      <w:r>
        <w:rPr>
          <w:rStyle w:val="shorttext"/>
        </w:rPr>
        <w:t>dirección</w:t>
      </w:r>
      <w:r>
        <w:t xml:space="preserve"> [Times New Roman, 11 pt, centrado]</w:t>
      </w:r>
    </w:p>
    <w:p w14:paraId="2F27ACCD" w14:textId="77777777" w:rsidR="00DE4BF0" w:rsidRDefault="00DE4BF0" w:rsidP="00DE4BF0">
      <w:pPr>
        <w:pStyle w:val="SEREA19EndereoAutores"/>
      </w:pPr>
      <w:r>
        <w:rPr>
          <w:vertAlign w:val="superscript"/>
        </w:rPr>
        <w:t>3</w:t>
      </w:r>
      <w:r>
        <w:t xml:space="preserve">Institución/Afiliación, </w:t>
      </w:r>
      <w:r>
        <w:rPr>
          <w:rStyle w:val="shorttext"/>
        </w:rPr>
        <w:t>dirección</w:t>
      </w:r>
      <w:r>
        <w:t xml:space="preserve"> [Times New Roman, 11 pt, centrado]</w:t>
      </w:r>
    </w:p>
    <w:p w14:paraId="201D03C0" w14:textId="77777777" w:rsidR="00DE4BF0" w:rsidRDefault="00DE4BF0" w:rsidP="00DE4BF0">
      <w:pPr>
        <w:pStyle w:val="SEREA19Email"/>
        <w:spacing w:after="0"/>
      </w:pPr>
      <w:r>
        <w:rPr>
          <w:vertAlign w:val="superscript"/>
        </w:rPr>
        <w:t>1</w:t>
      </w:r>
      <w:r>
        <w:t>correo.eletrónico@autor.correspondiente [Times New Roman, 11pt, Itálico, centrado]</w:t>
      </w:r>
    </w:p>
    <w:p w14:paraId="142596F9" w14:textId="77777777" w:rsidR="00DE4BF0" w:rsidRDefault="00DE4BF0" w:rsidP="00DE4BF0">
      <w:pPr>
        <w:pStyle w:val="SEREA19texto"/>
        <w:rPr>
          <w:lang w:val="es-ES_tradnl"/>
        </w:rPr>
      </w:pPr>
    </w:p>
    <w:p w14:paraId="011D871B" w14:textId="77777777" w:rsidR="00DE4BF0" w:rsidRDefault="00DE4BF0" w:rsidP="00DE4BF0">
      <w:pPr>
        <w:pStyle w:val="SEREA19texto"/>
        <w:rPr>
          <w:lang w:val="es-ES_tradnl"/>
        </w:rPr>
      </w:pPr>
    </w:p>
    <w:p w14:paraId="64D4D692" w14:textId="77777777" w:rsidR="00DE4BF0" w:rsidRDefault="00DE4BF0" w:rsidP="00DE4BF0">
      <w:pPr>
        <w:pStyle w:val="SEREA19Seco"/>
        <w:numPr>
          <w:ilvl w:val="0"/>
          <w:numId w:val="0"/>
        </w:numPr>
        <w:ind w:left="454"/>
        <w:rPr>
          <w:rStyle w:val="SEREA19Resumo"/>
          <w:lang w:val="es-ES"/>
        </w:rPr>
      </w:pPr>
      <w:r>
        <w:rPr>
          <w:rStyle w:val="SEREA19Resumo"/>
          <w:lang w:val="es-ES"/>
        </w:rPr>
        <w:t>RESUMen</w:t>
      </w:r>
    </w:p>
    <w:p w14:paraId="54388EFB" w14:textId="2CE73DB9" w:rsidR="00DE4BF0" w:rsidRDefault="00DE4BF0" w:rsidP="00DE4BF0">
      <w:r>
        <w:t xml:space="preserve">El resumen debe incluir los objetivos del trabajo de forma muy clara y describir sucintamente los resultados obtenidos. No debe tener más de </w:t>
      </w:r>
      <w:r w:rsidR="00082CD9">
        <w:t>4</w:t>
      </w:r>
      <w:r>
        <w:t>00 palabras.</w:t>
      </w:r>
    </w:p>
    <w:p w14:paraId="18D226BA" w14:textId="77777777" w:rsidR="00DE4BF0" w:rsidRDefault="00DE4BF0" w:rsidP="00DE4BF0">
      <w:pPr>
        <w:spacing w:after="0"/>
        <w:rPr>
          <w:rFonts w:eastAsia="Noto Sans CJK SC Regular" w:cs="Times New Roman"/>
          <w:sz w:val="24"/>
          <w:szCs w:val="24"/>
          <w:lang w:eastAsia="zh-CN" w:bidi="hi-IN"/>
        </w:rPr>
      </w:pPr>
    </w:p>
    <w:p w14:paraId="5124647E" w14:textId="77777777" w:rsidR="00DE4BF0" w:rsidRDefault="00DE4BF0" w:rsidP="00DE4BF0">
      <w:pPr>
        <w:pStyle w:val="SEREAPalavraChaveSeco"/>
      </w:pPr>
      <w:r>
        <w:t>Palabras clave</w:t>
      </w:r>
    </w:p>
    <w:p w14:paraId="7C301514" w14:textId="77777777" w:rsidR="00DE4BF0" w:rsidRDefault="00DE4BF0" w:rsidP="00DE4BF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Tres, Palabras, Clave [Times New Roman, 12pt, separado por comas]</w:t>
      </w:r>
    </w:p>
    <w:p w14:paraId="5BA5A244" w14:textId="77777777" w:rsidR="00DE4BF0" w:rsidRDefault="00DE4BF0" w:rsidP="00DE4BF0">
      <w:pPr>
        <w:spacing w:after="0"/>
        <w:rPr>
          <w:rFonts w:cs="Times New Roman"/>
          <w:sz w:val="24"/>
          <w:szCs w:val="24"/>
        </w:rPr>
      </w:pPr>
    </w:p>
    <w:sectPr w:rsidR="00DE4B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0B7C" w14:textId="77777777" w:rsidR="00A44464" w:rsidRDefault="00A44464" w:rsidP="006C5E8E">
      <w:pPr>
        <w:spacing w:after="0" w:line="240" w:lineRule="auto"/>
      </w:pPr>
      <w:r>
        <w:separator/>
      </w:r>
    </w:p>
  </w:endnote>
  <w:endnote w:type="continuationSeparator" w:id="0">
    <w:p w14:paraId="14A4BBDF" w14:textId="77777777" w:rsidR="00A44464" w:rsidRDefault="00A44464" w:rsidP="006C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8535" w14:textId="77777777" w:rsidR="006C5E8E" w:rsidRDefault="006C5E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8339"/>
      <w:docPartObj>
        <w:docPartGallery w:val="Page Numbers (Bottom of Page)"/>
        <w:docPartUnique/>
      </w:docPartObj>
    </w:sdtPr>
    <w:sdtContent>
      <w:p w14:paraId="256718A6" w14:textId="63E7010C" w:rsidR="00656FD4" w:rsidRDefault="00656F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86F3F0" w14:textId="77777777" w:rsidR="006C5E8E" w:rsidRDefault="006C5E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DEC7" w14:textId="77777777" w:rsidR="006C5E8E" w:rsidRDefault="006C5E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E56F" w14:textId="77777777" w:rsidR="00A44464" w:rsidRDefault="00A44464" w:rsidP="006C5E8E">
      <w:pPr>
        <w:spacing w:after="0" w:line="240" w:lineRule="auto"/>
      </w:pPr>
      <w:r>
        <w:separator/>
      </w:r>
    </w:p>
  </w:footnote>
  <w:footnote w:type="continuationSeparator" w:id="0">
    <w:p w14:paraId="40C9A424" w14:textId="77777777" w:rsidR="00A44464" w:rsidRDefault="00A44464" w:rsidP="006C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19E2" w14:textId="77777777" w:rsidR="006C5E8E" w:rsidRDefault="006C5E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70D3" w14:textId="3BA1E4A2" w:rsidR="006C5E8E" w:rsidRDefault="006C5E8E">
    <w:pPr>
      <w:pStyle w:val="Encabezado"/>
    </w:pPr>
    <w:r>
      <w:rPr>
        <w:noProof/>
      </w:rPr>
      <w:drawing>
        <wp:inline distT="0" distB="0" distL="0" distR="0" wp14:anchorId="4AC7A66F" wp14:editId="4B2CE321">
          <wp:extent cx="5400040" cy="997585"/>
          <wp:effectExtent l="0" t="0" r="0" b="0"/>
          <wp:docPr id="67787507" name="Imagen 2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87507" name="Imagen 2" descr="Patrón de fond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9F79F" w14:textId="77777777" w:rsidR="006C5E8E" w:rsidRDefault="006C5E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446" w14:textId="77777777" w:rsidR="006C5E8E" w:rsidRDefault="006C5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8E3"/>
    <w:multiLevelType w:val="hybridMultilevel"/>
    <w:tmpl w:val="E472A59A"/>
    <w:lvl w:ilvl="0" w:tplc="F3663028">
      <w:numFmt w:val="bullet"/>
      <w:lvlText w:val="-"/>
      <w:lvlJc w:val="left"/>
      <w:pPr>
        <w:ind w:left="720" w:hanging="360"/>
      </w:pPr>
      <w:rPr>
        <w:rFonts w:ascii="Lora" w:eastAsia="Times New Roman" w:hAnsi="Lor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5422"/>
    <w:multiLevelType w:val="hybridMultilevel"/>
    <w:tmpl w:val="23864950"/>
    <w:lvl w:ilvl="0" w:tplc="00F07162">
      <w:start w:val="1"/>
      <w:numFmt w:val="decimal"/>
      <w:pStyle w:val="SEREA19Seco"/>
      <w:lvlText w:val="%1."/>
      <w:lvlJc w:val="left"/>
      <w:pPr>
        <w:ind w:left="360" w:hanging="360"/>
      </w:pPr>
      <w:rPr>
        <w:sz w:val="28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5CDC"/>
    <w:multiLevelType w:val="hybridMultilevel"/>
    <w:tmpl w:val="EA44C5F8"/>
    <w:lvl w:ilvl="0" w:tplc="C3B212E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F35CC"/>
    <w:multiLevelType w:val="hybridMultilevel"/>
    <w:tmpl w:val="86500D96"/>
    <w:lvl w:ilvl="0" w:tplc="C3B212E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9DF"/>
    <w:multiLevelType w:val="multilevel"/>
    <w:tmpl w:val="59D2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4933F6"/>
    <w:multiLevelType w:val="hybridMultilevel"/>
    <w:tmpl w:val="1A02FDD8"/>
    <w:lvl w:ilvl="0" w:tplc="14822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204C6"/>
    <w:multiLevelType w:val="hybridMultilevel"/>
    <w:tmpl w:val="7A0E0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A67DA"/>
    <w:multiLevelType w:val="hybridMultilevel"/>
    <w:tmpl w:val="C5E458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2463">
    <w:abstractNumId w:val="0"/>
  </w:num>
  <w:num w:numId="2" w16cid:durableId="1628193264">
    <w:abstractNumId w:val="3"/>
  </w:num>
  <w:num w:numId="3" w16cid:durableId="1447889691">
    <w:abstractNumId w:val="2"/>
  </w:num>
  <w:num w:numId="4" w16cid:durableId="704411251">
    <w:abstractNumId w:val="4"/>
  </w:num>
  <w:num w:numId="5" w16cid:durableId="1293288908">
    <w:abstractNumId w:val="5"/>
  </w:num>
  <w:num w:numId="6" w16cid:durableId="964971663">
    <w:abstractNumId w:val="6"/>
  </w:num>
  <w:num w:numId="7" w16cid:durableId="226691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394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21"/>
    <w:rsid w:val="00082CD9"/>
    <w:rsid w:val="00090CC9"/>
    <w:rsid w:val="00343442"/>
    <w:rsid w:val="00370947"/>
    <w:rsid w:val="003B7C21"/>
    <w:rsid w:val="005A346D"/>
    <w:rsid w:val="005D0A19"/>
    <w:rsid w:val="0065126A"/>
    <w:rsid w:val="00656FD4"/>
    <w:rsid w:val="006C5E8E"/>
    <w:rsid w:val="00952BEF"/>
    <w:rsid w:val="00A16A81"/>
    <w:rsid w:val="00A44464"/>
    <w:rsid w:val="00BD7E19"/>
    <w:rsid w:val="00DD5E12"/>
    <w:rsid w:val="00DE4BF0"/>
    <w:rsid w:val="00E3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9605"/>
  <w15:chartTrackingRefBased/>
  <w15:docId w15:val="{42B073DD-071D-4441-BEA1-9C62E020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16A81"/>
    <w:rPr>
      <w:b/>
      <w:bCs/>
    </w:rPr>
  </w:style>
  <w:style w:type="character" w:customStyle="1" w:styleId="cf0">
    <w:name w:val="cf0"/>
    <w:basedOn w:val="Fuentedeprrafopredeter"/>
    <w:rsid w:val="00A16A81"/>
  </w:style>
  <w:style w:type="character" w:styleId="nfasis">
    <w:name w:val="Emphasis"/>
    <w:basedOn w:val="Fuentedeprrafopredeter"/>
    <w:uiPriority w:val="20"/>
    <w:qFormat/>
    <w:rsid w:val="00A16A8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16A8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5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E8E"/>
  </w:style>
  <w:style w:type="paragraph" w:styleId="Piedepgina">
    <w:name w:val="footer"/>
    <w:basedOn w:val="Normal"/>
    <w:link w:val="PiedepginaCar"/>
    <w:uiPriority w:val="99"/>
    <w:unhideWhenUsed/>
    <w:rsid w:val="006C5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E8E"/>
  </w:style>
  <w:style w:type="paragraph" w:styleId="Textonotapie">
    <w:name w:val="footnote text"/>
    <w:basedOn w:val="Normal"/>
    <w:link w:val="TextonotapieCar"/>
    <w:uiPriority w:val="99"/>
    <w:semiHidden/>
    <w:unhideWhenUsed/>
    <w:rsid w:val="00DE4BF0"/>
    <w:pPr>
      <w:spacing w:after="0" w:line="240" w:lineRule="auto"/>
      <w:jc w:val="both"/>
    </w:pPr>
    <w:rPr>
      <w:kern w:val="0"/>
      <w:sz w:val="20"/>
      <w:szCs w:val="20"/>
      <w:lang w:val="pt-PT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4BF0"/>
    <w:rPr>
      <w:kern w:val="0"/>
      <w:sz w:val="20"/>
      <w:szCs w:val="20"/>
      <w:lang w:val="pt-PT"/>
      <w14:ligatures w14:val="none"/>
    </w:rPr>
  </w:style>
  <w:style w:type="character" w:customStyle="1" w:styleId="SEREA19TtuloCarter">
    <w:name w:val="SEREA19_Título Caráter"/>
    <w:basedOn w:val="Fuentedeprrafopredeter"/>
    <w:link w:val="SEREA19Ttulo"/>
    <w:locked/>
    <w:rsid w:val="00DE4BF0"/>
    <w:rPr>
      <w:rFonts w:ascii="Times New Roman" w:hAnsi="Times New Roman" w:cs="Times New Roman"/>
      <w:b/>
      <w:caps/>
      <w:sz w:val="32"/>
      <w:szCs w:val="32"/>
    </w:rPr>
  </w:style>
  <w:style w:type="paragraph" w:customStyle="1" w:styleId="SEREA19Ttulo">
    <w:name w:val="SEREA19_Título"/>
    <w:basedOn w:val="Normal"/>
    <w:link w:val="SEREA19TtuloCarter"/>
    <w:qFormat/>
    <w:rsid w:val="00DE4BF0"/>
    <w:pPr>
      <w:spacing w:before="240" w:line="256" w:lineRule="auto"/>
      <w:ind w:left="454" w:right="454"/>
      <w:jc w:val="center"/>
    </w:pPr>
    <w:rPr>
      <w:rFonts w:ascii="Times New Roman" w:hAnsi="Times New Roman" w:cs="Times New Roman"/>
      <w:b/>
      <w:caps/>
      <w:sz w:val="32"/>
      <w:szCs w:val="32"/>
    </w:rPr>
  </w:style>
  <w:style w:type="character" w:customStyle="1" w:styleId="SEREA19AutoresCarter">
    <w:name w:val="SEREA19_Autores Caráter"/>
    <w:basedOn w:val="Fuentedeprrafopredeter"/>
    <w:link w:val="SEREA19Autores"/>
    <w:locked/>
    <w:rsid w:val="00DE4BF0"/>
    <w:rPr>
      <w:rFonts w:ascii="Times New Roman" w:hAnsi="Times New Roman" w:cs="Times New Roman"/>
      <w:b/>
      <w:sz w:val="24"/>
      <w:lang w:val="pt-PT"/>
    </w:rPr>
  </w:style>
  <w:style w:type="paragraph" w:customStyle="1" w:styleId="SEREA19Autores">
    <w:name w:val="SEREA19_Autores"/>
    <w:basedOn w:val="Normal"/>
    <w:link w:val="SEREA19AutoresCarter"/>
    <w:qFormat/>
    <w:rsid w:val="00DE4BF0"/>
    <w:pPr>
      <w:spacing w:before="120" w:line="256" w:lineRule="auto"/>
      <w:ind w:left="454" w:right="454"/>
      <w:jc w:val="center"/>
    </w:pPr>
    <w:rPr>
      <w:rFonts w:ascii="Times New Roman" w:hAnsi="Times New Roman" w:cs="Times New Roman"/>
      <w:b/>
      <w:sz w:val="24"/>
      <w:lang w:val="pt-PT"/>
    </w:rPr>
  </w:style>
  <w:style w:type="character" w:customStyle="1" w:styleId="SEREA19SecoChar">
    <w:name w:val="SEREA19_Secção Char"/>
    <w:basedOn w:val="Fuentedeprrafopredeter"/>
    <w:link w:val="SEREA19Seco"/>
    <w:locked/>
    <w:rsid w:val="00DE4BF0"/>
    <w:rPr>
      <w:rFonts w:ascii="Times New Roman" w:hAnsi="Times New Roman" w:cs="Times New Roman"/>
      <w:b/>
      <w:caps/>
      <w:sz w:val="28"/>
      <w:lang w:val="pt-PT"/>
    </w:rPr>
  </w:style>
  <w:style w:type="paragraph" w:customStyle="1" w:styleId="SEREA19Seco">
    <w:name w:val="SEREA19_Secção"/>
    <w:basedOn w:val="Normal"/>
    <w:link w:val="SEREA19SecoChar"/>
    <w:qFormat/>
    <w:rsid w:val="00DE4BF0"/>
    <w:pPr>
      <w:numPr>
        <w:numId w:val="7"/>
      </w:numPr>
      <w:spacing w:before="240" w:after="40" w:line="256" w:lineRule="auto"/>
      <w:ind w:left="357" w:right="454" w:hanging="357"/>
      <w:jc w:val="both"/>
    </w:pPr>
    <w:rPr>
      <w:rFonts w:ascii="Times New Roman" w:hAnsi="Times New Roman" w:cs="Times New Roman"/>
      <w:b/>
      <w:caps/>
      <w:sz w:val="28"/>
      <w:lang w:val="pt-PT"/>
    </w:rPr>
  </w:style>
  <w:style w:type="character" w:customStyle="1" w:styleId="SEREA19EndereoAutoresCarter">
    <w:name w:val="SEREA19_EndereçoAutores Caráter"/>
    <w:basedOn w:val="Fuentedeprrafopredeter"/>
    <w:link w:val="SEREA19EndereoAutores"/>
    <w:locked/>
    <w:rsid w:val="00DE4BF0"/>
    <w:rPr>
      <w:rFonts w:ascii="Times New Roman" w:hAnsi="Times New Roman" w:cs="Times New Roman"/>
    </w:rPr>
  </w:style>
  <w:style w:type="paragraph" w:customStyle="1" w:styleId="SEREA19EndereoAutores">
    <w:name w:val="SEREA19_EndereçoAutores"/>
    <w:basedOn w:val="Normal"/>
    <w:link w:val="SEREA19EndereoAutoresCarter"/>
    <w:qFormat/>
    <w:rsid w:val="00DE4BF0"/>
    <w:pPr>
      <w:spacing w:after="0" w:line="256" w:lineRule="auto"/>
      <w:ind w:left="454" w:right="454"/>
      <w:jc w:val="center"/>
    </w:pPr>
    <w:rPr>
      <w:rFonts w:ascii="Times New Roman" w:hAnsi="Times New Roman" w:cs="Times New Roman"/>
    </w:rPr>
  </w:style>
  <w:style w:type="character" w:customStyle="1" w:styleId="SEREA19EmailCarter">
    <w:name w:val="SEREA19_Email Caráter"/>
    <w:basedOn w:val="Fuentedeprrafopredeter"/>
    <w:link w:val="SEREA19Email"/>
    <w:locked/>
    <w:rsid w:val="00DE4BF0"/>
    <w:rPr>
      <w:rFonts w:ascii="Times New Roman" w:hAnsi="Times New Roman" w:cs="Times New Roman"/>
      <w:i/>
      <w:iCs/>
    </w:rPr>
  </w:style>
  <w:style w:type="paragraph" w:customStyle="1" w:styleId="SEREA19Email">
    <w:name w:val="SEREA19_Email"/>
    <w:basedOn w:val="Normal"/>
    <w:link w:val="SEREA19EmailCarter"/>
    <w:qFormat/>
    <w:rsid w:val="00DE4BF0"/>
    <w:pPr>
      <w:spacing w:line="256" w:lineRule="auto"/>
      <w:ind w:left="454" w:right="454"/>
      <w:jc w:val="center"/>
    </w:pPr>
    <w:rPr>
      <w:rFonts w:ascii="Times New Roman" w:hAnsi="Times New Roman" w:cs="Times New Roman"/>
      <w:i/>
      <w:iCs/>
    </w:rPr>
  </w:style>
  <w:style w:type="character" w:customStyle="1" w:styleId="SEREA19textoCarter">
    <w:name w:val="SEREA19_texto Caráter"/>
    <w:basedOn w:val="Fuentedeprrafopredeter"/>
    <w:link w:val="SEREA19texto"/>
    <w:locked/>
    <w:rsid w:val="00DE4BF0"/>
    <w:rPr>
      <w:rFonts w:ascii="Times New Roman" w:eastAsia="Noto Sans CJK SC Regular" w:hAnsi="Times New Roman" w:cs="Times New Roman"/>
      <w:sz w:val="24"/>
      <w:szCs w:val="24"/>
      <w:lang w:val="en-GB" w:eastAsia="zh-CN" w:bidi="hi-IN"/>
    </w:rPr>
  </w:style>
  <w:style w:type="paragraph" w:customStyle="1" w:styleId="SEREA19texto">
    <w:name w:val="SEREA19_texto"/>
    <w:basedOn w:val="Normal"/>
    <w:link w:val="SEREA19textoCarter"/>
    <w:autoRedefine/>
    <w:qFormat/>
    <w:rsid w:val="00DE4BF0"/>
    <w:pPr>
      <w:suppressAutoHyphens/>
      <w:spacing w:before="120" w:after="0" w:line="240" w:lineRule="auto"/>
      <w:jc w:val="both"/>
    </w:pPr>
    <w:rPr>
      <w:rFonts w:ascii="Times New Roman" w:eastAsia="Noto Sans CJK SC Regular" w:hAnsi="Times New Roman" w:cs="Times New Roman"/>
      <w:sz w:val="24"/>
      <w:szCs w:val="24"/>
      <w:lang w:val="en-GB" w:eastAsia="zh-CN" w:bidi="hi-IN"/>
    </w:rPr>
  </w:style>
  <w:style w:type="character" w:customStyle="1" w:styleId="SEREA19LegendasCarter">
    <w:name w:val="SEREA19_Legendas Caráter"/>
    <w:basedOn w:val="Fuentedeprrafopredeter"/>
    <w:link w:val="SEREA19Legendas"/>
    <w:locked/>
    <w:rsid w:val="00DE4BF0"/>
    <w:rPr>
      <w:rFonts w:ascii="Times New Roman" w:hAnsi="Times New Roman" w:cs="Times New Roman"/>
      <w:i/>
      <w:iCs/>
      <w:lang w:val="pt-PT"/>
    </w:rPr>
  </w:style>
  <w:style w:type="paragraph" w:customStyle="1" w:styleId="SEREA19Legendas">
    <w:name w:val="SEREA19_Legendas"/>
    <w:basedOn w:val="Normal"/>
    <w:link w:val="SEREA19LegendasCarter"/>
    <w:qFormat/>
    <w:rsid w:val="00DE4BF0"/>
    <w:pPr>
      <w:spacing w:line="256" w:lineRule="auto"/>
      <w:ind w:left="454" w:right="454"/>
      <w:jc w:val="center"/>
    </w:pPr>
    <w:rPr>
      <w:rFonts w:ascii="Times New Roman" w:hAnsi="Times New Roman" w:cs="Times New Roman"/>
      <w:i/>
      <w:iCs/>
      <w:lang w:val="pt-PT"/>
    </w:rPr>
  </w:style>
  <w:style w:type="character" w:customStyle="1" w:styleId="SEREA19SubsecoChar">
    <w:name w:val="SEREA19_Subsecção Char"/>
    <w:basedOn w:val="SEREA19SecoChar"/>
    <w:link w:val="SEREA19Subseco"/>
    <w:locked/>
    <w:rsid w:val="00DE4BF0"/>
    <w:rPr>
      <w:rFonts w:ascii="Times New Roman" w:hAnsi="Times New Roman" w:cs="Times New Roman"/>
      <w:b/>
      <w:caps/>
      <w:sz w:val="24"/>
      <w:szCs w:val="26"/>
      <w:lang w:val="pt-PT"/>
    </w:rPr>
  </w:style>
  <w:style w:type="paragraph" w:customStyle="1" w:styleId="SEREA19Subseco">
    <w:name w:val="SEREA19_Subsecção"/>
    <w:basedOn w:val="SEREA19Seco"/>
    <w:next w:val="SEREA19texto"/>
    <w:link w:val="SEREA19SubsecoChar"/>
    <w:autoRedefine/>
    <w:qFormat/>
    <w:rsid w:val="00DE4BF0"/>
    <w:pPr>
      <w:numPr>
        <w:numId w:val="0"/>
      </w:numPr>
    </w:pPr>
    <w:rPr>
      <w:sz w:val="24"/>
      <w:szCs w:val="26"/>
    </w:rPr>
  </w:style>
  <w:style w:type="paragraph" w:customStyle="1" w:styleId="SEREA19Referencias">
    <w:name w:val="SEREA19_Referencias"/>
    <w:basedOn w:val="SEREA19texto"/>
    <w:next w:val="SEREA19texto"/>
    <w:qFormat/>
    <w:rsid w:val="00DE4BF0"/>
    <w:rPr>
      <w:kern w:val="24"/>
    </w:rPr>
  </w:style>
  <w:style w:type="character" w:customStyle="1" w:styleId="ArtigonotaderodapCarter">
    <w:name w:val="Artigo_nota de rodapé Caráter"/>
    <w:basedOn w:val="TextonotapieCar"/>
    <w:link w:val="Artigonotaderodap"/>
    <w:locked/>
    <w:rsid w:val="00DE4BF0"/>
    <w:rPr>
      <w:rFonts w:cs="Times New Roman"/>
      <w:kern w:val="0"/>
      <w:sz w:val="18"/>
      <w:szCs w:val="17"/>
      <w:lang w:val="pt-PT"/>
      <w14:ligatures w14:val="none"/>
    </w:rPr>
  </w:style>
  <w:style w:type="paragraph" w:customStyle="1" w:styleId="Artigonotaderodap">
    <w:name w:val="Artigo_nota de rodapé"/>
    <w:basedOn w:val="Textonotapie"/>
    <w:link w:val="ArtigonotaderodapCarter"/>
    <w:autoRedefine/>
    <w:qFormat/>
    <w:rsid w:val="00DE4BF0"/>
    <w:rPr>
      <w:rFonts w:cs="Times New Roman"/>
      <w:sz w:val="18"/>
      <w:szCs w:val="17"/>
    </w:rPr>
  </w:style>
  <w:style w:type="paragraph" w:customStyle="1" w:styleId="SEREA19Secononumerada">
    <w:name w:val="SEREA19_Secção não_numerada"/>
    <w:basedOn w:val="SEREA19Seco"/>
    <w:qFormat/>
    <w:rsid w:val="00DE4BF0"/>
    <w:pPr>
      <w:numPr>
        <w:numId w:val="0"/>
      </w:numPr>
    </w:pPr>
  </w:style>
  <w:style w:type="character" w:customStyle="1" w:styleId="SEREAPalavraChaveSecoChar">
    <w:name w:val="SEREA_PalavraChave_Secção Char"/>
    <w:basedOn w:val="SEREA19textoCarter"/>
    <w:link w:val="SEREAPalavraChaveSeco"/>
    <w:locked/>
    <w:rsid w:val="00DE4BF0"/>
    <w:rPr>
      <w:rFonts w:ascii="Times New Roman" w:eastAsia="Noto Sans CJK SC Regular" w:hAnsi="Times New Roman" w:cs="Times New Roman"/>
      <w:b/>
      <w:sz w:val="24"/>
      <w:szCs w:val="24"/>
      <w:lang w:val="pt-PT" w:eastAsia="zh-CN" w:bidi="hi-IN"/>
    </w:rPr>
  </w:style>
  <w:style w:type="paragraph" w:customStyle="1" w:styleId="SEREAPalavraChaveSeco">
    <w:name w:val="SEREA_PalavraChave_Secção"/>
    <w:basedOn w:val="SEREA19texto"/>
    <w:link w:val="SEREAPalavraChaveSecoChar"/>
    <w:qFormat/>
    <w:rsid w:val="00DE4BF0"/>
    <w:pPr>
      <w:ind w:left="454"/>
    </w:pPr>
    <w:rPr>
      <w:b/>
      <w:lang w:val="pt-PT"/>
    </w:rPr>
  </w:style>
  <w:style w:type="character" w:styleId="Refdenotaalpie">
    <w:name w:val="footnote reference"/>
    <w:basedOn w:val="Fuentedeprrafopredeter"/>
    <w:uiPriority w:val="99"/>
    <w:semiHidden/>
    <w:unhideWhenUsed/>
    <w:rsid w:val="00DE4BF0"/>
    <w:rPr>
      <w:vertAlign w:val="superscript"/>
    </w:rPr>
  </w:style>
  <w:style w:type="character" w:customStyle="1" w:styleId="SEREA19Resumo">
    <w:name w:val="SEREA19_Resumo"/>
    <w:basedOn w:val="Fuentedeprrafopredeter"/>
    <w:uiPriority w:val="1"/>
    <w:qFormat/>
    <w:rsid w:val="00DE4BF0"/>
  </w:style>
  <w:style w:type="character" w:customStyle="1" w:styleId="shorttext">
    <w:name w:val="short_text"/>
    <w:basedOn w:val="Fuentedeprrafopredeter"/>
    <w:rsid w:val="00DE4BF0"/>
  </w:style>
  <w:style w:type="table" w:styleId="Tablaconcuadrcula">
    <w:name w:val="Table Grid"/>
    <w:basedOn w:val="Tablanormal"/>
    <w:uiPriority w:val="39"/>
    <w:rsid w:val="00DE4BF0"/>
    <w:pPr>
      <w:spacing w:after="0" w:line="240" w:lineRule="auto"/>
    </w:pPr>
    <w:rPr>
      <w:kern w:val="0"/>
      <w:lang w:val="es-C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F27C5ED75643B8CA4D4C752910F3" ma:contentTypeVersion="16" ma:contentTypeDescription="Crear nuevo documento." ma:contentTypeScope="" ma:versionID="11d83410286d37b6ee5afa21d30f8a7b">
  <xsd:schema xmlns:xsd="http://www.w3.org/2001/XMLSchema" xmlns:xs="http://www.w3.org/2001/XMLSchema" xmlns:p="http://schemas.microsoft.com/office/2006/metadata/properties" xmlns:ns2="a403236f-f772-418e-84f5-41638dde6a19" xmlns:ns3="0c3fdc64-20f4-4d0e-8433-33b2bf723d28" targetNamespace="http://schemas.microsoft.com/office/2006/metadata/properties" ma:root="true" ma:fieldsID="a21644595b842742e9b8ad545f6fe642" ns2:_="" ns3:_="">
    <xsd:import namespace="a403236f-f772-418e-84f5-41638dde6a19"/>
    <xsd:import namespace="0c3fdc64-20f4-4d0e-8433-33b2bf723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3236f-f772-418e-84f5-41638dde6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8b30975-4c0d-47ad-9c58-5d01867c9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dc64-20f4-4d0e-8433-33b2bf72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221e2d-00b9-4620-b907-bd49652d070a}" ma:internalName="TaxCatchAll" ma:showField="CatchAllData" ma:web="0c3fdc64-20f4-4d0e-8433-33b2bf723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fdc64-20f4-4d0e-8433-33b2bf723d28" xsi:nil="true"/>
    <lcf76f155ced4ddcb4097134ff3c332f xmlns="a403236f-f772-418e-84f5-41638dde6a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59C6D8-AC5B-457D-A2FD-5D6074D83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3236f-f772-418e-84f5-41638dde6a19"/>
    <ds:schemaRef ds:uri="0c3fdc64-20f4-4d0e-8433-33b2bf723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8F3D1-D278-40B8-88AE-A294CCA01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01D99-B828-45EF-A7AD-9132F8C5C3E1}">
  <ds:schemaRefs>
    <ds:schemaRef ds:uri="http://schemas.microsoft.com/office/2006/metadata/properties"/>
    <ds:schemaRef ds:uri="http://schemas.microsoft.com/office/infopath/2007/PartnerControls"/>
    <ds:schemaRef ds:uri="0c3fdc64-20f4-4d0e-8433-33b2bf723d28"/>
    <ds:schemaRef ds:uri="a403236f-f772-418e-84f5-41638dde6a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Castilla Cabrera</dc:creator>
  <cp:keywords/>
  <dc:description/>
  <cp:lastModifiedBy>Alejandro  Ruiz García</cp:lastModifiedBy>
  <cp:revision>4</cp:revision>
  <dcterms:created xsi:type="dcterms:W3CDTF">2024-04-10T11:38:00Z</dcterms:created>
  <dcterms:modified xsi:type="dcterms:W3CDTF">2024-04-10T12:32:00Z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0x010100B8800D04A472B74CB5625C8FE359D4F1</vt:lpwstr>
  </property>
  <property fmtid="{D5CDD505-2E9C-101B-9397-08002B2CF9AE}" pid="3" name="MediaServiceImageTags">
    <vt:lpwstr/>
  </property>
</Properties>
</file>